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E4" w:rsidRDefault="00EE36EE" w:rsidP="00EE36EE">
      <w:pPr>
        <w:jc w:val="center"/>
        <w:rPr>
          <w:b/>
          <w:u w:val="single"/>
        </w:rPr>
      </w:pPr>
      <w:bookmarkStart w:id="0" w:name="_GoBack"/>
      <w:bookmarkEnd w:id="0"/>
      <w:r>
        <w:rPr>
          <w:b/>
          <w:u w:val="single"/>
        </w:rPr>
        <w:t>WARLIN</w:t>
      </w:r>
      <w:r w:rsidR="00D92D5C">
        <w:rPr>
          <w:b/>
          <w:u w:val="single"/>
        </w:rPr>
        <w:t>GHAM SQUASH RACKETS CLUB</w:t>
      </w:r>
    </w:p>
    <w:p w:rsidR="00EE36EE" w:rsidRDefault="00EE36EE" w:rsidP="00EE36EE">
      <w:pPr>
        <w:jc w:val="center"/>
      </w:pPr>
      <w:r>
        <w:rPr>
          <w:b/>
          <w:u w:val="single"/>
        </w:rPr>
        <w:t>CONSTITUTION</w:t>
      </w:r>
    </w:p>
    <w:p w:rsidR="00EE36EE" w:rsidRDefault="00EE36EE" w:rsidP="00EE36EE">
      <w:pPr>
        <w:jc w:val="center"/>
      </w:pPr>
    </w:p>
    <w:p w:rsidR="00EE36EE" w:rsidRPr="00EE36EE" w:rsidRDefault="00EE36EE" w:rsidP="00EE36EE">
      <w:pPr>
        <w:pStyle w:val="ListParagraph"/>
        <w:numPr>
          <w:ilvl w:val="0"/>
          <w:numId w:val="1"/>
        </w:numPr>
      </w:pPr>
      <w:r>
        <w:rPr>
          <w:u w:val="single"/>
        </w:rPr>
        <w:t>Name</w:t>
      </w:r>
    </w:p>
    <w:p w:rsidR="00EE36EE" w:rsidRDefault="00EE36EE" w:rsidP="00EE36EE">
      <w:pPr>
        <w:pStyle w:val="ListParagraph"/>
      </w:pPr>
      <w:r>
        <w:t xml:space="preserve">The name of the club shall be the </w:t>
      </w:r>
      <w:r w:rsidR="00D92D5C">
        <w:t>Warlingham Squash Rackets Club</w:t>
      </w:r>
      <w:r>
        <w:t xml:space="preserve">. It is a </w:t>
      </w:r>
      <w:proofErr w:type="gramStart"/>
      <w:r>
        <w:t>section  of</w:t>
      </w:r>
      <w:proofErr w:type="gramEnd"/>
      <w:r>
        <w:t xml:space="preserve"> Warlingham Sports Club.</w:t>
      </w:r>
    </w:p>
    <w:p w:rsidR="00EE36EE" w:rsidRDefault="00EE36EE" w:rsidP="00EE36EE">
      <w:pPr>
        <w:pStyle w:val="ListParagraph"/>
        <w:numPr>
          <w:ilvl w:val="0"/>
          <w:numId w:val="1"/>
        </w:numPr>
      </w:pPr>
      <w:r>
        <w:rPr>
          <w:u w:val="single"/>
        </w:rPr>
        <w:t>Objects</w:t>
      </w:r>
    </w:p>
    <w:p w:rsidR="00EE36EE" w:rsidRDefault="00EE36EE" w:rsidP="00EE36EE">
      <w:pPr>
        <w:pStyle w:val="ListParagraph"/>
      </w:pPr>
      <w:r>
        <w:t xml:space="preserve">The objects of the club shall be the organisation, </w:t>
      </w:r>
      <w:r w:rsidR="00D92D5C">
        <w:t>development and encouragement of</w:t>
      </w:r>
      <w:r>
        <w:t xml:space="preserve"> squash rackets</w:t>
      </w:r>
    </w:p>
    <w:p w:rsidR="00EE36EE" w:rsidRDefault="00EE36EE" w:rsidP="00EE36EE">
      <w:pPr>
        <w:pStyle w:val="ListParagraph"/>
        <w:numPr>
          <w:ilvl w:val="0"/>
          <w:numId w:val="1"/>
        </w:numPr>
      </w:pPr>
      <w:r>
        <w:rPr>
          <w:u w:val="single"/>
        </w:rPr>
        <w:t>Officers</w:t>
      </w:r>
    </w:p>
    <w:p w:rsidR="00EE36EE" w:rsidRDefault="00EE36EE" w:rsidP="00EE36EE">
      <w:pPr>
        <w:pStyle w:val="ListParagraph"/>
      </w:pPr>
      <w:r>
        <w:t xml:space="preserve">The officers of the club, </w:t>
      </w:r>
      <w:r w:rsidR="008161E6">
        <w:t>who shall be elected at the Ann</w:t>
      </w:r>
      <w:r>
        <w:t>ual General Meeting, shall consist of the following:</w:t>
      </w:r>
    </w:p>
    <w:p w:rsidR="00EE36EE" w:rsidRDefault="00EE36EE" w:rsidP="00EE36EE">
      <w:pPr>
        <w:pStyle w:val="ListParagraph"/>
      </w:pPr>
      <w:r>
        <w:t>Chairman</w:t>
      </w:r>
      <w:r>
        <w:tab/>
        <w:t>Hon. Treasurer</w:t>
      </w:r>
      <w:r>
        <w:tab/>
      </w:r>
      <w:r>
        <w:tab/>
        <w:t>Hon. Membership Secretary</w:t>
      </w:r>
    </w:p>
    <w:p w:rsidR="00EE36EE" w:rsidRDefault="00EE36EE" w:rsidP="00EE36EE">
      <w:pPr>
        <w:pStyle w:val="ListParagraph"/>
      </w:pPr>
      <w:r>
        <w:t>Captain</w:t>
      </w:r>
      <w:r>
        <w:tab/>
      </w:r>
      <w:r>
        <w:tab/>
        <w:t>Hon. Secretary</w:t>
      </w:r>
    </w:p>
    <w:p w:rsidR="00EE36EE" w:rsidRPr="00EE36EE" w:rsidRDefault="00EE36EE" w:rsidP="00EE36EE">
      <w:pPr>
        <w:pStyle w:val="ListParagraph"/>
        <w:numPr>
          <w:ilvl w:val="0"/>
          <w:numId w:val="1"/>
        </w:numPr>
        <w:rPr>
          <w:u w:val="single"/>
        </w:rPr>
      </w:pPr>
      <w:r w:rsidRPr="00EE36EE">
        <w:rPr>
          <w:u w:val="single"/>
        </w:rPr>
        <w:t>Committee</w:t>
      </w:r>
    </w:p>
    <w:p w:rsidR="00EE36EE" w:rsidRPr="008161E6" w:rsidRDefault="008161E6" w:rsidP="00EE36EE">
      <w:pPr>
        <w:pStyle w:val="ListParagraph"/>
        <w:rPr>
          <w:u w:val="single"/>
        </w:rPr>
      </w:pPr>
      <w:r>
        <w:t>The Club shall be gover</w:t>
      </w:r>
      <w:r w:rsidR="00EE36EE">
        <w:t>ned by a Committee whi</w:t>
      </w:r>
      <w:r>
        <w:t>c</w:t>
      </w:r>
      <w:r w:rsidR="00EE36EE">
        <w:t>h will consist of the Club officers and up to four</w:t>
      </w:r>
      <w:r>
        <w:t xml:space="preserve"> (4) members elected at the Annual General Meeting.</w:t>
      </w:r>
    </w:p>
    <w:p w:rsidR="008161E6" w:rsidRPr="008161E6" w:rsidRDefault="008161E6" w:rsidP="008161E6">
      <w:pPr>
        <w:pStyle w:val="ListParagraph"/>
        <w:numPr>
          <w:ilvl w:val="0"/>
          <w:numId w:val="1"/>
        </w:numPr>
        <w:rPr>
          <w:u w:val="single"/>
        </w:rPr>
      </w:pPr>
      <w:r w:rsidRPr="008161E6">
        <w:rPr>
          <w:u w:val="single"/>
        </w:rPr>
        <w:t>Powers and Functions of Committee</w:t>
      </w:r>
    </w:p>
    <w:p w:rsidR="008161E6" w:rsidRPr="00CF38E9" w:rsidRDefault="008161E6" w:rsidP="008161E6">
      <w:pPr>
        <w:pStyle w:val="ListParagraph"/>
      </w:pPr>
      <w:r>
        <w:t>The powers and functions of the committee shall be, inter alia:</w:t>
      </w:r>
    </w:p>
    <w:p w:rsidR="008161E6" w:rsidRDefault="00CF38E9" w:rsidP="008161E6">
      <w:pPr>
        <w:pStyle w:val="ListParagraph"/>
        <w:numPr>
          <w:ilvl w:val="0"/>
          <w:numId w:val="2"/>
        </w:numPr>
      </w:pPr>
      <w:r w:rsidRPr="00CF38E9">
        <w:t>To frame regulations and bye-laws for the proper conduct of the club.</w:t>
      </w:r>
    </w:p>
    <w:p w:rsidR="00CF38E9" w:rsidRDefault="00CF38E9" w:rsidP="008161E6">
      <w:pPr>
        <w:pStyle w:val="ListParagraph"/>
        <w:numPr>
          <w:ilvl w:val="0"/>
          <w:numId w:val="2"/>
        </w:numPr>
      </w:pPr>
      <w:r>
        <w:t>To fill any vacancy caused by death or retirement which may take place amongst its number or amongst its officials appointed at the Annual General Meeting.</w:t>
      </w:r>
    </w:p>
    <w:p w:rsidR="00CF38E9" w:rsidRDefault="00CF38E9" w:rsidP="008161E6">
      <w:pPr>
        <w:pStyle w:val="ListParagraph"/>
        <w:numPr>
          <w:ilvl w:val="0"/>
          <w:numId w:val="2"/>
        </w:numPr>
      </w:pPr>
      <w:r>
        <w:t>To co-opt members to advise them at any particular meeting.</w:t>
      </w:r>
    </w:p>
    <w:p w:rsidR="00CF38E9" w:rsidRDefault="00CF38E9" w:rsidP="008161E6">
      <w:pPr>
        <w:pStyle w:val="ListParagraph"/>
        <w:numPr>
          <w:ilvl w:val="0"/>
          <w:numId w:val="2"/>
        </w:numPr>
      </w:pPr>
      <w:r>
        <w:t>To appoint sub-committees with full powers.</w:t>
      </w:r>
    </w:p>
    <w:p w:rsidR="00CF38E9" w:rsidRDefault="00CF38E9" w:rsidP="008161E6">
      <w:pPr>
        <w:pStyle w:val="ListParagraph"/>
        <w:numPr>
          <w:ilvl w:val="0"/>
          <w:numId w:val="2"/>
        </w:numPr>
      </w:pPr>
      <w:r>
        <w:t xml:space="preserve">To </w:t>
      </w:r>
      <w:proofErr w:type="gramStart"/>
      <w:r>
        <w:t>expel ,</w:t>
      </w:r>
      <w:proofErr w:type="gramEnd"/>
      <w:r>
        <w:t xml:space="preserve"> censure or suspend any members of the Club if satisfied that that member has been guilty of conduct considered detrimental to the interests of the Club,  but before exercising such power seven (7) </w:t>
      </w:r>
      <w:proofErr w:type="spellStart"/>
      <w:r>
        <w:t>days notice</w:t>
      </w:r>
      <w:proofErr w:type="spellEnd"/>
      <w:r>
        <w:t xml:space="preserve"> at least must be given to the person concerned and an opportunity offered him </w:t>
      </w:r>
      <w:proofErr w:type="spellStart"/>
      <w:r>
        <w:t>o r</w:t>
      </w:r>
      <w:proofErr w:type="spellEnd"/>
      <w:r>
        <w:t xml:space="preserve"> her of showing cause before the committee why he or she should not be so dealt with.</w:t>
      </w:r>
    </w:p>
    <w:p w:rsidR="00EE59E4" w:rsidRDefault="00CF38E9" w:rsidP="00EE59E4">
      <w:pPr>
        <w:ind w:left="720"/>
      </w:pPr>
      <w:r>
        <w:t>At any meeting of the Committee, should the Chairman be absent, a Chairman for that meeting shall be elected from those present. No meeting shall be held unless a quorum of four (4) be present. In the event of an equality of votes at a Committee or General Meeting the Chairman of the Meeting shall have a casing vote</w:t>
      </w:r>
      <w:r w:rsidR="00EE59E4">
        <w:t>.</w:t>
      </w:r>
    </w:p>
    <w:p w:rsidR="00EE59E4" w:rsidRDefault="00EE59E4" w:rsidP="00EE59E4">
      <w:pPr>
        <w:pStyle w:val="ListParagraph"/>
        <w:numPr>
          <w:ilvl w:val="0"/>
          <w:numId w:val="1"/>
        </w:numPr>
      </w:pPr>
      <w:r>
        <w:rPr>
          <w:u w:val="single"/>
        </w:rPr>
        <w:t>The Annual General Meeting</w:t>
      </w:r>
    </w:p>
    <w:p w:rsidR="00EE59E4" w:rsidRDefault="00EE59E4" w:rsidP="00EE59E4">
      <w:pPr>
        <w:pStyle w:val="ListParagraph"/>
      </w:pPr>
      <w:r>
        <w:t>The Annual General Meeting of the Club shall be held as soon as possible after 31</w:t>
      </w:r>
      <w:r w:rsidRPr="00EE59E4">
        <w:rPr>
          <w:vertAlign w:val="superscript"/>
        </w:rPr>
        <w:t>st</w:t>
      </w:r>
      <w:r>
        <w:t xml:space="preserve"> March in each year for the following purposes:</w:t>
      </w:r>
    </w:p>
    <w:p w:rsidR="00EE59E4" w:rsidRDefault="00EE59E4" w:rsidP="00EE59E4">
      <w:pPr>
        <w:pStyle w:val="ListParagraph"/>
        <w:numPr>
          <w:ilvl w:val="0"/>
          <w:numId w:val="4"/>
        </w:numPr>
      </w:pPr>
      <w:r>
        <w:t>To receive and pass the Report of the Committee on the activities of the Club for the year ended 31</w:t>
      </w:r>
      <w:r w:rsidRPr="00EE59E4">
        <w:rPr>
          <w:vertAlign w:val="superscript"/>
        </w:rPr>
        <w:t>st</w:t>
      </w:r>
      <w:r>
        <w:t xml:space="preserve"> March last.</w:t>
      </w:r>
    </w:p>
    <w:p w:rsidR="00EE59E4" w:rsidRDefault="00EE59E4" w:rsidP="00EE59E4">
      <w:pPr>
        <w:pStyle w:val="ListParagraph"/>
        <w:numPr>
          <w:ilvl w:val="0"/>
          <w:numId w:val="4"/>
        </w:numPr>
      </w:pPr>
      <w:r>
        <w:t>To receive and pass the audited accounts of the Club for the financial year ended 31</w:t>
      </w:r>
      <w:r w:rsidRPr="00EE59E4">
        <w:rPr>
          <w:vertAlign w:val="superscript"/>
        </w:rPr>
        <w:t>st</w:t>
      </w:r>
      <w:r>
        <w:t xml:space="preserve"> March last.</w:t>
      </w:r>
    </w:p>
    <w:p w:rsidR="00EE59E4" w:rsidRDefault="00EE59E4" w:rsidP="00EE59E4">
      <w:pPr>
        <w:pStyle w:val="ListParagraph"/>
        <w:numPr>
          <w:ilvl w:val="0"/>
          <w:numId w:val="4"/>
        </w:numPr>
      </w:pPr>
      <w:r>
        <w:t>To elect Officers and Committee of the Club according to rules 3 and 4.</w:t>
      </w:r>
    </w:p>
    <w:p w:rsidR="00EE59E4" w:rsidRDefault="00EE59E4" w:rsidP="00EE59E4">
      <w:pPr>
        <w:pStyle w:val="ListParagraph"/>
        <w:numPr>
          <w:ilvl w:val="0"/>
          <w:numId w:val="4"/>
        </w:numPr>
      </w:pPr>
      <w:r>
        <w:t>To elect a President and/0or Vice-Presidents if so desired.</w:t>
      </w:r>
    </w:p>
    <w:p w:rsidR="00EE59E4" w:rsidRDefault="00EE59E4" w:rsidP="00EE59E4">
      <w:pPr>
        <w:pStyle w:val="ListParagraph"/>
        <w:numPr>
          <w:ilvl w:val="0"/>
          <w:numId w:val="4"/>
        </w:numPr>
      </w:pPr>
      <w:r>
        <w:lastRenderedPageBreak/>
        <w:t>To appoint an Auditor who shall not be a member of the Committee.</w:t>
      </w:r>
    </w:p>
    <w:p w:rsidR="00EE59E4" w:rsidRDefault="00EE59E4" w:rsidP="00EE59E4">
      <w:pPr>
        <w:pStyle w:val="ListParagraph"/>
        <w:numPr>
          <w:ilvl w:val="0"/>
          <w:numId w:val="4"/>
        </w:numPr>
      </w:pPr>
      <w:r>
        <w:t>To transact any other business properly falling within the province of the Meeting.</w:t>
      </w:r>
    </w:p>
    <w:p w:rsidR="00EE59E4" w:rsidRDefault="00EE59E4" w:rsidP="00EE59E4">
      <w:pPr>
        <w:ind w:left="1080"/>
      </w:pPr>
      <w:r>
        <w:t>The Notice of the Meeting shall be sent out at least ten (10) days before the date of the Meeting and shall require nominations for Officers of the Club to be submitted to the Honorary Secretary within seven (7) days of the date of the notice.</w:t>
      </w:r>
    </w:p>
    <w:p w:rsidR="00EE59E4" w:rsidRDefault="00EE59E4" w:rsidP="00EE59E4">
      <w:pPr>
        <w:pStyle w:val="ListParagraph"/>
        <w:numPr>
          <w:ilvl w:val="0"/>
          <w:numId w:val="1"/>
        </w:numPr>
      </w:pPr>
      <w:r>
        <w:rPr>
          <w:u w:val="single"/>
        </w:rPr>
        <w:t>Extraordinary General Meeting</w:t>
      </w:r>
    </w:p>
    <w:p w:rsidR="00EE59E4" w:rsidRDefault="00EE59E4" w:rsidP="00EE59E4">
      <w:pPr>
        <w:pStyle w:val="ListParagraph"/>
      </w:pPr>
      <w:r>
        <w:t>An Extraordinary General Meeting of the Club may be convened at any time by:</w:t>
      </w:r>
    </w:p>
    <w:p w:rsidR="00EE59E4" w:rsidRDefault="00EE59E4" w:rsidP="00EE59E4">
      <w:pPr>
        <w:pStyle w:val="ListParagraph"/>
        <w:numPr>
          <w:ilvl w:val="0"/>
          <w:numId w:val="5"/>
        </w:numPr>
      </w:pPr>
      <w:r>
        <w:t>The Committee</w:t>
      </w:r>
    </w:p>
    <w:p w:rsidR="00EE59E4" w:rsidRDefault="00EE59E4" w:rsidP="00EE59E4">
      <w:pPr>
        <w:pStyle w:val="ListParagraph"/>
        <w:numPr>
          <w:ilvl w:val="0"/>
          <w:numId w:val="5"/>
        </w:numPr>
      </w:pPr>
      <w:r>
        <w:t>Written requisition by not l</w:t>
      </w:r>
      <w:r w:rsidR="005E5651">
        <w:t>ess than twenty (20</w:t>
      </w:r>
      <w:proofErr w:type="gramStart"/>
      <w:r w:rsidR="005E5651">
        <w:t>)members</w:t>
      </w:r>
      <w:proofErr w:type="gramEnd"/>
      <w:r w:rsidR="005E5651">
        <w:t>. Su</w:t>
      </w:r>
      <w:r>
        <w:t>ch requisition shall clearly state the objects of the Meeting.</w:t>
      </w:r>
    </w:p>
    <w:p w:rsidR="00EE59E4" w:rsidRDefault="00EE59E4" w:rsidP="00EE59E4">
      <w:pPr>
        <w:ind w:left="1080"/>
      </w:pPr>
      <w:r>
        <w:t xml:space="preserve">The Meeting shall be called by the Honorary Secretary within fourteen (14) </w:t>
      </w:r>
      <w:r w:rsidR="004D7827">
        <w:t>days of the date of receipt by him of the requisition, or in default of the Honorary Secretary by twenty (20) members themselves.</w:t>
      </w:r>
    </w:p>
    <w:p w:rsidR="004D7827" w:rsidRPr="004D7827" w:rsidRDefault="004D7827" w:rsidP="004D7827">
      <w:pPr>
        <w:pStyle w:val="ListParagraph"/>
        <w:numPr>
          <w:ilvl w:val="0"/>
          <w:numId w:val="1"/>
        </w:numPr>
      </w:pPr>
      <w:r w:rsidRPr="004D7827">
        <w:rPr>
          <w:u w:val="single"/>
        </w:rPr>
        <w:t>Quorum</w:t>
      </w:r>
    </w:p>
    <w:p w:rsidR="004D7827" w:rsidRDefault="004D7827" w:rsidP="004D7827">
      <w:pPr>
        <w:pStyle w:val="ListParagraph"/>
      </w:pPr>
      <w:r w:rsidRPr="004D7827">
        <w:t>The quorum</w:t>
      </w:r>
      <w:r>
        <w:t xml:space="preserve"> for General or Extraordinary General Meeting shall by twenty (20).</w:t>
      </w:r>
      <w:r>
        <w:rPr>
          <w:rStyle w:val="FootnoteReference"/>
        </w:rPr>
        <w:footnoteReference w:id="1"/>
      </w:r>
    </w:p>
    <w:p w:rsidR="004D7827" w:rsidRDefault="004D7827" w:rsidP="004D7827">
      <w:pPr>
        <w:pStyle w:val="ListParagraph"/>
        <w:numPr>
          <w:ilvl w:val="0"/>
          <w:numId w:val="1"/>
        </w:numPr>
      </w:pPr>
      <w:r>
        <w:rPr>
          <w:u w:val="single"/>
        </w:rPr>
        <w:t>Bank Account</w:t>
      </w:r>
    </w:p>
    <w:p w:rsidR="004D7827" w:rsidRDefault="004D7827" w:rsidP="004D7827">
      <w:pPr>
        <w:pStyle w:val="ListParagraph"/>
      </w:pPr>
      <w:r>
        <w:t>The funds of the Club shall</w:t>
      </w:r>
      <w:r w:rsidR="005E5651">
        <w:t xml:space="preserve"> be lodged in the name of the C</w:t>
      </w:r>
      <w:r>
        <w:t>lub with a bank approved by the Committee, such account only to be operated by cheques signed by any two of the following: The Chairman, The Honorary Secretary or The Honorary Treasu</w:t>
      </w:r>
      <w:r w:rsidR="005E5651">
        <w:t>r</w:t>
      </w:r>
      <w:r>
        <w:t>er. No accounts shall be paid without the authorisation of the Committee.</w:t>
      </w:r>
    </w:p>
    <w:p w:rsidR="004D7827" w:rsidRDefault="004D7827" w:rsidP="004D7827">
      <w:pPr>
        <w:pStyle w:val="ListParagraph"/>
        <w:numPr>
          <w:ilvl w:val="0"/>
          <w:numId w:val="1"/>
        </w:numPr>
      </w:pPr>
      <w:r>
        <w:rPr>
          <w:u w:val="single"/>
        </w:rPr>
        <w:t>Subscriptions</w:t>
      </w:r>
    </w:p>
    <w:p w:rsidR="004D7827" w:rsidRDefault="004D7827" w:rsidP="004D7827">
      <w:pPr>
        <w:pStyle w:val="ListParagraph"/>
      </w:pPr>
      <w:r>
        <w:t>The entrance fees and subscriptions for different classes of membership shall be such sum as is from time to time recommended by the Committee and approved by a majority of those present and voting in General Meeting.</w:t>
      </w:r>
    </w:p>
    <w:p w:rsidR="004D7827" w:rsidRDefault="004D7827" w:rsidP="004D7827">
      <w:pPr>
        <w:pStyle w:val="ListParagraph"/>
      </w:pPr>
    </w:p>
    <w:p w:rsidR="004D7827" w:rsidRDefault="004D7827" w:rsidP="004D7827">
      <w:pPr>
        <w:pStyle w:val="ListParagraph"/>
      </w:pPr>
      <w:r>
        <w:t>The playing season shall commence on 1</w:t>
      </w:r>
      <w:r w:rsidRPr="004D7827">
        <w:rPr>
          <w:vertAlign w:val="superscript"/>
        </w:rPr>
        <w:t>st</w:t>
      </w:r>
      <w:r>
        <w:t xml:space="preserve"> October each year </w:t>
      </w:r>
      <w:proofErr w:type="spellStart"/>
      <w:r>
        <w:t>abd</w:t>
      </w:r>
      <w:proofErr w:type="spellEnd"/>
      <w:r>
        <w:t xml:space="preserve"> all annual subscriptions shall be payable in advance of that date each year. If after a reminde</w:t>
      </w:r>
      <w:r w:rsidR="00D92D5C">
        <w:t>r has been given a sub</w:t>
      </w:r>
      <w:r>
        <w:t>scription has not been paid on or before 1</w:t>
      </w:r>
      <w:r w:rsidRPr="004D7827">
        <w:rPr>
          <w:vertAlign w:val="superscript"/>
        </w:rPr>
        <w:t>st</w:t>
      </w:r>
      <w:r>
        <w:t xml:space="preserve"> November following, the defaulter shall automatically cease to be a member of the club.</w:t>
      </w:r>
    </w:p>
    <w:p w:rsidR="004D7827" w:rsidRDefault="00D92D5C" w:rsidP="004D7827">
      <w:pPr>
        <w:pStyle w:val="ListParagraph"/>
        <w:numPr>
          <w:ilvl w:val="0"/>
          <w:numId w:val="1"/>
        </w:numPr>
      </w:pPr>
      <w:r>
        <w:rPr>
          <w:u w:val="single"/>
        </w:rPr>
        <w:t>Alterations or Addition</w:t>
      </w:r>
      <w:r w:rsidR="004D7827">
        <w:rPr>
          <w:u w:val="single"/>
        </w:rPr>
        <w:t>s to the Rules</w:t>
      </w:r>
    </w:p>
    <w:p w:rsidR="004D7827" w:rsidRDefault="004D7827" w:rsidP="004D7827">
      <w:pPr>
        <w:pStyle w:val="ListParagraph"/>
      </w:pPr>
      <w:r>
        <w:t>No alterations or ad</w:t>
      </w:r>
      <w:r w:rsidR="00D92D5C">
        <w:t>dition</w:t>
      </w:r>
      <w:r>
        <w:t>s shall be made in the Rules except at an Annual General Meeting or an Extraordinary Meeting convened for that purpose by notice to each member entitled to vote and then only if carried by a three-quarters (3/4)</w:t>
      </w:r>
      <w:r w:rsidR="00D92D5C">
        <w:t xml:space="preserve"> majority of those present and voting.</w:t>
      </w:r>
    </w:p>
    <w:p w:rsidR="00D92D5C" w:rsidRDefault="00D92D5C" w:rsidP="004D7827">
      <w:pPr>
        <w:pStyle w:val="ListParagraph"/>
      </w:pPr>
    </w:p>
    <w:p w:rsidR="00D92D5C" w:rsidRDefault="00D92D5C" w:rsidP="004D7827">
      <w:pPr>
        <w:pStyle w:val="ListParagraph"/>
      </w:pPr>
      <w:r>
        <w:t>Provided always that the  minority, if not less than five (5) persons, can demand, if a demand is made immediately after a vote is declared, a vote by ballot from each member in which case a two-thirds (2/3) majority will decide.</w:t>
      </w:r>
    </w:p>
    <w:p w:rsidR="00D92D5C" w:rsidRDefault="00D92D5C" w:rsidP="00D92D5C">
      <w:pPr>
        <w:pStyle w:val="ListParagraph"/>
        <w:numPr>
          <w:ilvl w:val="0"/>
          <w:numId w:val="1"/>
        </w:numPr>
      </w:pPr>
      <w:r>
        <w:rPr>
          <w:u w:val="single"/>
        </w:rPr>
        <w:t>Rules</w:t>
      </w:r>
    </w:p>
    <w:p w:rsidR="00D92D5C" w:rsidRDefault="00D92D5C" w:rsidP="00D92D5C">
      <w:pPr>
        <w:pStyle w:val="ListParagraph"/>
      </w:pPr>
      <w:r>
        <w:lastRenderedPageBreak/>
        <w:t>The Rules shall be displayed at all times at the Squash Courts and any Member is entitled to a copy on application to the Honorary Secretary. Membership if the Club implies Knowledge and acceptance of the Rules of the Club.</w:t>
      </w:r>
    </w:p>
    <w:p w:rsidR="00D92D5C" w:rsidRDefault="00D92D5C" w:rsidP="00D92D5C">
      <w:pPr>
        <w:pStyle w:val="ListParagraph"/>
        <w:numPr>
          <w:ilvl w:val="0"/>
          <w:numId w:val="1"/>
        </w:numPr>
      </w:pPr>
      <w:r>
        <w:rPr>
          <w:u w:val="single"/>
        </w:rPr>
        <w:t>Exclusion of Liability</w:t>
      </w:r>
    </w:p>
    <w:p w:rsidR="00D92D5C" w:rsidRPr="004D7827" w:rsidRDefault="00D92D5C" w:rsidP="00D92D5C">
      <w:pPr>
        <w:pStyle w:val="ListParagraph"/>
      </w:pPr>
      <w:r>
        <w:t xml:space="preserve">Neither the Club nor any Officer thereof shall be liable to any member or guest </w:t>
      </w:r>
      <w:proofErr w:type="spellStart"/>
      <w:r>
        <w:t>odf</w:t>
      </w:r>
      <w:proofErr w:type="spellEnd"/>
      <w:r>
        <w:t xml:space="preserve"> a member for any loss or damage to any property occurring, from whatever cause, in or about the Club premises; not for any injury sustained by any member or guest whilst on or entering or leaving the Club premises; and a notice to this effect shall at all times be displayed in a prominent position on the Club premises.</w:t>
      </w:r>
    </w:p>
    <w:sectPr w:rsidR="00D92D5C" w:rsidRPr="004D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DA" w:rsidRDefault="00B81DDA" w:rsidP="00EE36EE">
      <w:pPr>
        <w:spacing w:after="0" w:line="240" w:lineRule="auto"/>
      </w:pPr>
      <w:r>
        <w:separator/>
      </w:r>
    </w:p>
  </w:endnote>
  <w:endnote w:type="continuationSeparator" w:id="0">
    <w:p w:rsidR="00B81DDA" w:rsidRDefault="00B81DDA" w:rsidP="00EE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DA" w:rsidRDefault="00B81DDA" w:rsidP="00EE36EE">
      <w:pPr>
        <w:spacing w:after="0" w:line="240" w:lineRule="auto"/>
      </w:pPr>
      <w:r>
        <w:separator/>
      </w:r>
    </w:p>
  </w:footnote>
  <w:footnote w:type="continuationSeparator" w:id="0">
    <w:p w:rsidR="00B81DDA" w:rsidRDefault="00B81DDA" w:rsidP="00EE36EE">
      <w:pPr>
        <w:spacing w:after="0" w:line="240" w:lineRule="auto"/>
      </w:pPr>
      <w:r>
        <w:continuationSeparator/>
      </w:r>
    </w:p>
  </w:footnote>
  <w:footnote w:id="1">
    <w:p w:rsidR="004D7827" w:rsidRDefault="004D7827">
      <w:pPr>
        <w:pStyle w:val="FootnoteText"/>
      </w:pPr>
      <w:r>
        <w:rPr>
          <w:rStyle w:val="FootnoteReference"/>
        </w:rPr>
        <w:footnoteRef/>
      </w:r>
      <w:r>
        <w:t xml:space="preserve"> Amended to five (5) 1997 AGM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B72EC"/>
    <w:multiLevelType w:val="hybridMultilevel"/>
    <w:tmpl w:val="1602D0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7902471"/>
    <w:multiLevelType w:val="hybridMultilevel"/>
    <w:tmpl w:val="278A5B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7593E10"/>
    <w:multiLevelType w:val="hybridMultilevel"/>
    <w:tmpl w:val="50680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F187041"/>
    <w:multiLevelType w:val="hybridMultilevel"/>
    <w:tmpl w:val="9F3AE7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DF27891"/>
    <w:multiLevelType w:val="hybridMultilevel"/>
    <w:tmpl w:val="10563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EE"/>
    <w:rsid w:val="004D7827"/>
    <w:rsid w:val="005E5651"/>
    <w:rsid w:val="007E31CE"/>
    <w:rsid w:val="008161E6"/>
    <w:rsid w:val="00B81DDA"/>
    <w:rsid w:val="00BB002C"/>
    <w:rsid w:val="00BC70E4"/>
    <w:rsid w:val="00CF38E9"/>
    <w:rsid w:val="00D92D5C"/>
    <w:rsid w:val="00EE36EE"/>
    <w:rsid w:val="00EE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36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6EE"/>
    <w:rPr>
      <w:sz w:val="20"/>
      <w:szCs w:val="20"/>
    </w:rPr>
  </w:style>
  <w:style w:type="character" w:styleId="EndnoteReference">
    <w:name w:val="endnote reference"/>
    <w:basedOn w:val="DefaultParagraphFont"/>
    <w:uiPriority w:val="99"/>
    <w:semiHidden/>
    <w:unhideWhenUsed/>
    <w:rsid w:val="00EE36EE"/>
    <w:rPr>
      <w:vertAlign w:val="superscript"/>
    </w:rPr>
  </w:style>
  <w:style w:type="paragraph" w:styleId="FootnoteText">
    <w:name w:val="footnote text"/>
    <w:basedOn w:val="Normal"/>
    <w:link w:val="FootnoteTextChar"/>
    <w:uiPriority w:val="99"/>
    <w:semiHidden/>
    <w:unhideWhenUsed/>
    <w:rsid w:val="00EE3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6EE"/>
    <w:rPr>
      <w:sz w:val="20"/>
      <w:szCs w:val="20"/>
    </w:rPr>
  </w:style>
  <w:style w:type="character" w:styleId="FootnoteReference">
    <w:name w:val="footnote reference"/>
    <w:basedOn w:val="DefaultParagraphFont"/>
    <w:uiPriority w:val="99"/>
    <w:semiHidden/>
    <w:unhideWhenUsed/>
    <w:rsid w:val="00EE36EE"/>
    <w:rPr>
      <w:vertAlign w:val="superscript"/>
    </w:rPr>
  </w:style>
  <w:style w:type="paragraph" w:styleId="ListParagraph">
    <w:name w:val="List Paragraph"/>
    <w:basedOn w:val="Normal"/>
    <w:uiPriority w:val="34"/>
    <w:qFormat/>
    <w:rsid w:val="00EE3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36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6EE"/>
    <w:rPr>
      <w:sz w:val="20"/>
      <w:szCs w:val="20"/>
    </w:rPr>
  </w:style>
  <w:style w:type="character" w:styleId="EndnoteReference">
    <w:name w:val="endnote reference"/>
    <w:basedOn w:val="DefaultParagraphFont"/>
    <w:uiPriority w:val="99"/>
    <w:semiHidden/>
    <w:unhideWhenUsed/>
    <w:rsid w:val="00EE36EE"/>
    <w:rPr>
      <w:vertAlign w:val="superscript"/>
    </w:rPr>
  </w:style>
  <w:style w:type="paragraph" w:styleId="FootnoteText">
    <w:name w:val="footnote text"/>
    <w:basedOn w:val="Normal"/>
    <w:link w:val="FootnoteTextChar"/>
    <w:uiPriority w:val="99"/>
    <w:semiHidden/>
    <w:unhideWhenUsed/>
    <w:rsid w:val="00EE3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6EE"/>
    <w:rPr>
      <w:sz w:val="20"/>
      <w:szCs w:val="20"/>
    </w:rPr>
  </w:style>
  <w:style w:type="character" w:styleId="FootnoteReference">
    <w:name w:val="footnote reference"/>
    <w:basedOn w:val="DefaultParagraphFont"/>
    <w:uiPriority w:val="99"/>
    <w:semiHidden/>
    <w:unhideWhenUsed/>
    <w:rsid w:val="00EE36EE"/>
    <w:rPr>
      <w:vertAlign w:val="superscript"/>
    </w:rPr>
  </w:style>
  <w:style w:type="paragraph" w:styleId="ListParagraph">
    <w:name w:val="List Paragraph"/>
    <w:basedOn w:val="Normal"/>
    <w:uiPriority w:val="34"/>
    <w:qFormat/>
    <w:rsid w:val="00EE3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A339-8C46-430D-BE63-4ED230F5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Stevenson</cp:lastModifiedBy>
  <cp:revision>2</cp:revision>
  <dcterms:created xsi:type="dcterms:W3CDTF">2021-05-19T17:38:00Z</dcterms:created>
  <dcterms:modified xsi:type="dcterms:W3CDTF">2021-05-19T17:38:00Z</dcterms:modified>
</cp:coreProperties>
</file>